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7F24" w14:textId="52DBEBC5" w:rsidR="00FF102C" w:rsidRDefault="00123DBF" w:rsidP="00123DBF">
      <w:pPr>
        <w:spacing w:line="240" w:lineRule="auto"/>
        <w:contextualSpacing/>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Stewartstown Borough Council</w:t>
      </w:r>
    </w:p>
    <w:p w14:paraId="59F0C41A" w14:textId="41FC94D0" w:rsidR="00123DBF" w:rsidRDefault="00123DBF" w:rsidP="00123DBF">
      <w:pPr>
        <w:spacing w:line="240" w:lineRule="auto"/>
        <w:contextualSpacing/>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Meeting Minutes</w:t>
      </w:r>
    </w:p>
    <w:p w14:paraId="11E5B82C" w14:textId="6AFAA0CD" w:rsidR="00123DBF" w:rsidRDefault="00123DBF" w:rsidP="00123DBF">
      <w:pPr>
        <w:spacing w:line="240" w:lineRule="auto"/>
        <w:contextualSpacing/>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Monday, February 3</w:t>
      </w:r>
      <w:r w:rsidRPr="00123DBF">
        <w:rPr>
          <w:rFonts w:ascii="Times New Roman" w:hAnsi="Times New Roman" w:cs="Times New Roman"/>
          <w:b/>
          <w:bCs/>
          <w:vertAlign w:val="superscript"/>
        </w:rPr>
        <w:t>rd</w:t>
      </w:r>
      <w:r>
        <w:rPr>
          <w:rFonts w:ascii="Times New Roman" w:hAnsi="Times New Roman" w:cs="Times New Roman"/>
          <w:b/>
          <w:bCs/>
        </w:rPr>
        <w:t>, 2020</w:t>
      </w:r>
    </w:p>
    <w:p w14:paraId="2BF7D18F" w14:textId="38C4A830" w:rsidR="00123DBF" w:rsidRDefault="00123DBF" w:rsidP="00123DBF">
      <w:pPr>
        <w:spacing w:line="240" w:lineRule="auto"/>
        <w:contextualSpacing/>
        <w:rPr>
          <w:rFonts w:ascii="Times New Roman" w:hAnsi="Times New Roman" w:cs="Times New Roman"/>
          <w:b/>
          <w:bCs/>
          <w:u w:val="single"/>
        </w:rPr>
      </w:pPr>
      <w:r>
        <w:rPr>
          <w:rFonts w:ascii="Times New Roman" w:hAnsi="Times New Roman" w:cs="Times New Roman"/>
          <w:b/>
          <w:bCs/>
          <w:u w:val="single"/>
        </w:rPr>
        <w:t>Members present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u w:val="single"/>
        </w:rPr>
        <w:t>Others present</w:t>
      </w:r>
    </w:p>
    <w:p w14:paraId="6B7500B1" w14:textId="0CE5BDD0" w:rsidR="00123DBF" w:rsidRDefault="00123DBF" w:rsidP="00123DBF">
      <w:pPr>
        <w:spacing w:line="240" w:lineRule="auto"/>
        <w:contextualSpacing/>
        <w:rPr>
          <w:rFonts w:ascii="Times New Roman" w:hAnsi="Times New Roman" w:cs="Times New Roman"/>
        </w:rPr>
      </w:pPr>
      <w:r>
        <w:rPr>
          <w:rFonts w:ascii="Times New Roman" w:hAnsi="Times New Roman" w:cs="Times New Roman"/>
        </w:rPr>
        <w:t>Gordon Wisnom, Sr.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Craig Sharnetzka, Solicitor</w:t>
      </w:r>
    </w:p>
    <w:p w14:paraId="64AF9DD7" w14:textId="47B58145" w:rsidR="00123DBF" w:rsidRDefault="00123DBF" w:rsidP="00123DBF">
      <w:pPr>
        <w:spacing w:line="240" w:lineRule="auto"/>
        <w:contextualSpacing/>
        <w:rPr>
          <w:rFonts w:ascii="Times New Roman" w:hAnsi="Times New Roman" w:cs="Times New Roman"/>
        </w:rPr>
      </w:pPr>
      <w:r>
        <w:rPr>
          <w:rFonts w:ascii="Times New Roman" w:hAnsi="Times New Roman" w:cs="Times New Roman"/>
        </w:rPr>
        <w:t>Kenton Kurtz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Jason Brenneman, Engineer</w:t>
      </w:r>
    </w:p>
    <w:p w14:paraId="192D0DE8" w14:textId="4E69FDA1" w:rsidR="00123DBF" w:rsidRDefault="00123DBF" w:rsidP="00123DBF">
      <w:pPr>
        <w:spacing w:line="240" w:lineRule="auto"/>
        <w:contextualSpacing/>
        <w:rPr>
          <w:rFonts w:ascii="Times New Roman" w:hAnsi="Times New Roman" w:cs="Times New Roman"/>
        </w:rPr>
      </w:pPr>
      <w:r>
        <w:rPr>
          <w:rFonts w:ascii="Times New Roman" w:hAnsi="Times New Roman" w:cs="Times New Roman"/>
        </w:rPr>
        <w:t>Polly Kreiss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 Robert Herzberger</w:t>
      </w:r>
    </w:p>
    <w:p w14:paraId="5333F8AE" w14:textId="6C0C5B24" w:rsidR="00123DBF" w:rsidRDefault="00123DBF" w:rsidP="00123DBF">
      <w:pPr>
        <w:spacing w:line="240" w:lineRule="auto"/>
        <w:contextualSpacing/>
        <w:rPr>
          <w:rFonts w:ascii="Times New Roman" w:hAnsi="Times New Roman" w:cs="Times New Roman"/>
        </w:rPr>
      </w:pPr>
      <w:r>
        <w:rPr>
          <w:rFonts w:ascii="Times New Roman" w:hAnsi="Times New Roman" w:cs="Times New Roman"/>
        </w:rPr>
        <w:t>Donna Bloom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Ira Walker, Jr., Sewer/Water</w:t>
      </w:r>
    </w:p>
    <w:p w14:paraId="0D7326DD" w14:textId="7A85343F" w:rsidR="00123DBF" w:rsidRDefault="00123DBF" w:rsidP="00123DBF">
      <w:pPr>
        <w:spacing w:line="240" w:lineRule="auto"/>
        <w:contextualSpacing/>
        <w:rPr>
          <w:rFonts w:ascii="Times New Roman" w:hAnsi="Times New Roman" w:cs="Times New Roman"/>
        </w:rPr>
      </w:pPr>
      <w:r>
        <w:rPr>
          <w:rFonts w:ascii="Times New Roman" w:hAnsi="Times New Roman" w:cs="Times New Roman"/>
        </w:rPr>
        <w:t>Roy Burkins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Stacy Myers, Recording Sec’y</w:t>
      </w:r>
    </w:p>
    <w:p w14:paraId="633258D5" w14:textId="77777777" w:rsidR="00E90C61" w:rsidRDefault="00E90C61" w:rsidP="00123DBF">
      <w:pPr>
        <w:spacing w:line="240" w:lineRule="auto"/>
        <w:contextualSpacing/>
        <w:rPr>
          <w:rFonts w:ascii="Times New Roman" w:hAnsi="Times New Roman" w:cs="Times New Roman"/>
        </w:rPr>
      </w:pPr>
    </w:p>
    <w:p w14:paraId="325D63C2" w14:textId="51E91DE9" w:rsidR="00123DBF" w:rsidRDefault="00123DBF" w:rsidP="00123DBF">
      <w:pPr>
        <w:spacing w:line="240" w:lineRule="auto"/>
        <w:contextualSpacing/>
        <w:rPr>
          <w:rFonts w:ascii="Times New Roman" w:hAnsi="Times New Roman" w:cs="Times New Roman"/>
          <w:b/>
          <w:bCs/>
          <w:u w:val="single"/>
        </w:rPr>
      </w:pPr>
      <w:r>
        <w:rPr>
          <w:rFonts w:ascii="Times New Roman" w:hAnsi="Times New Roman" w:cs="Times New Roman"/>
          <w:b/>
          <w:bCs/>
          <w:u w:val="single"/>
        </w:rPr>
        <w:t>Visitors</w:t>
      </w:r>
    </w:p>
    <w:p w14:paraId="772D50B4" w14:textId="463AAF64" w:rsidR="00123DBF" w:rsidRDefault="00123DBF" w:rsidP="00123DBF">
      <w:pPr>
        <w:spacing w:line="240" w:lineRule="auto"/>
        <w:contextualSpacing/>
        <w:rPr>
          <w:rFonts w:ascii="Times New Roman" w:hAnsi="Times New Roman" w:cs="Times New Roman"/>
        </w:rPr>
      </w:pPr>
      <w:r>
        <w:rPr>
          <w:rFonts w:ascii="Times New Roman" w:hAnsi="Times New Roman" w:cs="Times New Roman"/>
        </w:rPr>
        <w:t>Pam Almony</w:t>
      </w:r>
    </w:p>
    <w:p w14:paraId="65ADF8F5" w14:textId="139B92C2" w:rsidR="00123DBF" w:rsidRDefault="00123DBF" w:rsidP="00123DBF">
      <w:pPr>
        <w:spacing w:line="240" w:lineRule="auto"/>
        <w:contextualSpacing/>
        <w:rPr>
          <w:rFonts w:ascii="Times New Roman" w:hAnsi="Times New Roman" w:cs="Times New Roman"/>
        </w:rPr>
      </w:pPr>
      <w:r>
        <w:rPr>
          <w:rFonts w:ascii="Times New Roman" w:hAnsi="Times New Roman" w:cs="Times New Roman"/>
        </w:rPr>
        <w:t>Katie Elwell</w:t>
      </w:r>
    </w:p>
    <w:p w14:paraId="27DBFA02" w14:textId="33E10416" w:rsidR="00123DBF" w:rsidRDefault="00123DBF" w:rsidP="00123DBF">
      <w:pPr>
        <w:pStyle w:val="ListParagraph"/>
        <w:numPr>
          <w:ilvl w:val="0"/>
          <w:numId w:val="1"/>
        </w:numPr>
        <w:spacing w:line="240" w:lineRule="auto"/>
        <w:rPr>
          <w:rFonts w:ascii="Times New Roman" w:hAnsi="Times New Roman" w:cs="Times New Roman"/>
        </w:rPr>
      </w:pPr>
      <w:r>
        <w:rPr>
          <w:rFonts w:ascii="Times New Roman" w:hAnsi="Times New Roman" w:cs="Times New Roman"/>
        </w:rPr>
        <w:t>The meeting was called to order @ 7:00p.m, followed by the pledge to the flag.</w:t>
      </w:r>
    </w:p>
    <w:p w14:paraId="5A66952F" w14:textId="4941D87F" w:rsidR="00123DBF" w:rsidRPr="00123DBF" w:rsidRDefault="00123DBF" w:rsidP="00123DBF">
      <w:pPr>
        <w:pStyle w:val="ListParagraph"/>
        <w:numPr>
          <w:ilvl w:val="0"/>
          <w:numId w:val="1"/>
        </w:numPr>
        <w:spacing w:line="240" w:lineRule="auto"/>
        <w:rPr>
          <w:rFonts w:ascii="Times New Roman" w:hAnsi="Times New Roman" w:cs="Times New Roman"/>
        </w:rPr>
      </w:pPr>
      <w:r>
        <w:rPr>
          <w:rFonts w:ascii="Times New Roman" w:hAnsi="Times New Roman" w:cs="Times New Roman"/>
          <w:b/>
          <w:bCs/>
          <w:u w:val="single"/>
        </w:rPr>
        <w:t>General Business</w:t>
      </w:r>
    </w:p>
    <w:p w14:paraId="7E1B54BA" w14:textId="1226C1F7" w:rsidR="00123DBF" w:rsidRDefault="004140FB" w:rsidP="00123DBF">
      <w:pPr>
        <w:pStyle w:val="ListParagraph"/>
        <w:numPr>
          <w:ilvl w:val="0"/>
          <w:numId w:val="2"/>
        </w:numPr>
        <w:spacing w:line="240" w:lineRule="auto"/>
        <w:rPr>
          <w:rFonts w:ascii="Times New Roman" w:hAnsi="Times New Roman" w:cs="Times New Roman"/>
        </w:rPr>
      </w:pPr>
      <w:r>
        <w:rPr>
          <w:rFonts w:ascii="Times New Roman" w:hAnsi="Times New Roman" w:cs="Times New Roman"/>
        </w:rPr>
        <w:t>Approval of Meeting Minutes—Mr. Burkins made a motion to approve the January 6</w:t>
      </w:r>
      <w:r w:rsidRPr="004140FB">
        <w:rPr>
          <w:rFonts w:ascii="Times New Roman" w:hAnsi="Times New Roman" w:cs="Times New Roman"/>
          <w:vertAlign w:val="superscript"/>
        </w:rPr>
        <w:t>th</w:t>
      </w:r>
      <w:r>
        <w:rPr>
          <w:rFonts w:ascii="Times New Roman" w:hAnsi="Times New Roman" w:cs="Times New Roman"/>
        </w:rPr>
        <w:t>, 2020 Meeting Minutes; Mrs. Bloom seconded. All were in favor; motion carried.</w:t>
      </w:r>
    </w:p>
    <w:p w14:paraId="73EBEAC2" w14:textId="413AB909" w:rsidR="004140FB" w:rsidRDefault="004140FB" w:rsidP="00123DBF">
      <w:pPr>
        <w:pStyle w:val="ListParagraph"/>
        <w:numPr>
          <w:ilvl w:val="0"/>
          <w:numId w:val="2"/>
        </w:numPr>
        <w:spacing w:line="240" w:lineRule="auto"/>
        <w:rPr>
          <w:rFonts w:ascii="Times New Roman" w:hAnsi="Times New Roman" w:cs="Times New Roman"/>
        </w:rPr>
      </w:pPr>
      <w:r>
        <w:rPr>
          <w:rFonts w:ascii="Times New Roman" w:hAnsi="Times New Roman" w:cs="Times New Roman"/>
        </w:rPr>
        <w:t>Approval of Financial Statements</w:t>
      </w:r>
    </w:p>
    <w:p w14:paraId="04D9700E" w14:textId="6FEBF9E2" w:rsidR="004140FB" w:rsidRDefault="004140FB" w:rsidP="004140FB">
      <w:pPr>
        <w:pStyle w:val="ListParagraph"/>
        <w:numPr>
          <w:ilvl w:val="1"/>
          <w:numId w:val="2"/>
        </w:numPr>
        <w:spacing w:line="240" w:lineRule="auto"/>
        <w:rPr>
          <w:rFonts w:ascii="Times New Roman" w:hAnsi="Times New Roman" w:cs="Times New Roman"/>
        </w:rPr>
      </w:pPr>
      <w:r>
        <w:rPr>
          <w:rFonts w:ascii="Times New Roman" w:hAnsi="Times New Roman" w:cs="Times New Roman"/>
          <w:b/>
          <w:bCs/>
        </w:rPr>
        <w:t>General Funds—</w:t>
      </w:r>
      <w:r>
        <w:rPr>
          <w:rFonts w:ascii="Times New Roman" w:hAnsi="Times New Roman" w:cs="Times New Roman"/>
        </w:rPr>
        <w:t>Mrs. Bloom made a motion to approve General Fund bills &amp; payroll dated 1/7/2020 through 1/31/2020, totaling $103,476.42; Ms. Kreiss seconded.  All were in favor; motion carried.</w:t>
      </w:r>
    </w:p>
    <w:p w14:paraId="4ADE5268" w14:textId="752F630C" w:rsidR="004140FB" w:rsidRDefault="000E6BFC" w:rsidP="004140FB">
      <w:pPr>
        <w:pStyle w:val="ListParagraph"/>
        <w:numPr>
          <w:ilvl w:val="1"/>
          <w:numId w:val="2"/>
        </w:numPr>
        <w:spacing w:line="240" w:lineRule="auto"/>
        <w:rPr>
          <w:rFonts w:ascii="Times New Roman" w:hAnsi="Times New Roman" w:cs="Times New Roman"/>
        </w:rPr>
      </w:pPr>
      <w:r>
        <w:rPr>
          <w:rFonts w:ascii="Times New Roman" w:hAnsi="Times New Roman" w:cs="Times New Roman"/>
          <w:b/>
          <w:bCs/>
        </w:rPr>
        <w:t>Sewer</w:t>
      </w:r>
      <w:r w:rsidR="004140FB">
        <w:rPr>
          <w:rFonts w:ascii="Times New Roman" w:hAnsi="Times New Roman" w:cs="Times New Roman"/>
          <w:b/>
          <w:bCs/>
        </w:rPr>
        <w:t xml:space="preserve"> Funds</w:t>
      </w:r>
      <w:r>
        <w:rPr>
          <w:rFonts w:ascii="Times New Roman" w:hAnsi="Times New Roman" w:cs="Times New Roman"/>
          <w:b/>
          <w:bCs/>
        </w:rPr>
        <w:t>—</w:t>
      </w:r>
      <w:r>
        <w:rPr>
          <w:rFonts w:ascii="Times New Roman" w:hAnsi="Times New Roman" w:cs="Times New Roman"/>
        </w:rPr>
        <w:t>Mr. Kurtz made a motion to approve Sewer Fund bills &amp; payroll dated 1/7/2020 through 1/31/2020, totaling $37,014.15; Mr. Burkins seconded.  All were in favor; motion carried.</w:t>
      </w:r>
    </w:p>
    <w:p w14:paraId="35F7CB6E" w14:textId="2EAE1536" w:rsidR="000E6BFC" w:rsidRDefault="000E6BFC" w:rsidP="004140FB">
      <w:pPr>
        <w:pStyle w:val="ListParagraph"/>
        <w:numPr>
          <w:ilvl w:val="1"/>
          <w:numId w:val="2"/>
        </w:numPr>
        <w:spacing w:line="240" w:lineRule="auto"/>
        <w:rPr>
          <w:rFonts w:ascii="Times New Roman" w:hAnsi="Times New Roman" w:cs="Times New Roman"/>
        </w:rPr>
      </w:pPr>
      <w:r>
        <w:rPr>
          <w:rFonts w:ascii="Times New Roman" w:hAnsi="Times New Roman" w:cs="Times New Roman"/>
          <w:b/>
          <w:bCs/>
        </w:rPr>
        <w:t>Water Funds—</w:t>
      </w:r>
      <w:r>
        <w:rPr>
          <w:rFonts w:ascii="Times New Roman" w:hAnsi="Times New Roman" w:cs="Times New Roman"/>
        </w:rPr>
        <w:t>Mr. Burkins made a motion to approve Water Fund bills &amp; payroll dated 1/7/2020 through 1/31/2020, totaling $33,736.13; Mrs. Bloom seconded.  All were in favor; motion carried.</w:t>
      </w:r>
    </w:p>
    <w:p w14:paraId="67707216" w14:textId="0507EDEB" w:rsidR="000E6BFC" w:rsidRDefault="000E6BFC" w:rsidP="000E6BFC">
      <w:pPr>
        <w:pStyle w:val="ListParagraph"/>
        <w:numPr>
          <w:ilvl w:val="0"/>
          <w:numId w:val="1"/>
        </w:numPr>
        <w:spacing w:line="240" w:lineRule="auto"/>
        <w:rPr>
          <w:rFonts w:ascii="Times New Roman" w:hAnsi="Times New Roman" w:cs="Times New Roman"/>
        </w:rPr>
      </w:pPr>
      <w:r>
        <w:rPr>
          <w:rFonts w:ascii="Times New Roman" w:hAnsi="Times New Roman" w:cs="Times New Roman"/>
          <w:b/>
          <w:bCs/>
          <w:u w:val="single"/>
        </w:rPr>
        <w:t>Public Comment/Visitors</w:t>
      </w:r>
    </w:p>
    <w:p w14:paraId="1C3EFB3C" w14:textId="353AFD27" w:rsidR="000E6BFC" w:rsidRDefault="000E6BFC" w:rsidP="000E6BFC">
      <w:pPr>
        <w:pStyle w:val="ListParagraph"/>
        <w:numPr>
          <w:ilvl w:val="0"/>
          <w:numId w:val="3"/>
        </w:numPr>
        <w:spacing w:line="240" w:lineRule="auto"/>
        <w:rPr>
          <w:rFonts w:ascii="Times New Roman" w:hAnsi="Times New Roman" w:cs="Times New Roman"/>
        </w:rPr>
      </w:pPr>
      <w:r>
        <w:rPr>
          <w:rFonts w:ascii="Times New Roman" w:hAnsi="Times New Roman" w:cs="Times New Roman"/>
        </w:rPr>
        <w:t>Katie Elwell &amp; her children were present to see how a local government meeting is conducted, as part of the Patriot Program her children participate in at school.</w:t>
      </w:r>
    </w:p>
    <w:p w14:paraId="330E9384" w14:textId="2B8263C5" w:rsidR="000E6BFC" w:rsidRDefault="000E6BFC" w:rsidP="000E6BFC">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Expected visitors Katie Mooneyhan &amp; Larry Kunkle were not present.  Ms. Mooneyhan expressed interest in serving on the Planning Commission.  Staff will contact her to see if she’s still interested &amp; can attend a Borough Council meeting. </w:t>
      </w:r>
    </w:p>
    <w:p w14:paraId="4581A5CD" w14:textId="2C46F4CB" w:rsidR="000E6BFC" w:rsidRDefault="000E6BFC" w:rsidP="000E6BFC">
      <w:pPr>
        <w:pStyle w:val="ListParagraph"/>
        <w:spacing w:line="240" w:lineRule="auto"/>
        <w:ind w:left="1440"/>
        <w:rPr>
          <w:rFonts w:ascii="Times New Roman" w:hAnsi="Times New Roman" w:cs="Times New Roman"/>
        </w:rPr>
      </w:pPr>
      <w:r>
        <w:rPr>
          <w:rFonts w:ascii="Times New Roman" w:hAnsi="Times New Roman" w:cs="Times New Roman"/>
        </w:rPr>
        <w:t>Larry Kunkle inquired about parking on both sides of Kings Way &amp; the difficulty it poses for snow plowing.  Streets &amp; Roads Committee will contact Larry.</w:t>
      </w:r>
    </w:p>
    <w:p w14:paraId="3929D8A7" w14:textId="67922E20" w:rsidR="000E6BFC" w:rsidRDefault="000E6BFC" w:rsidP="000E6BFC">
      <w:pPr>
        <w:pStyle w:val="ListParagraph"/>
        <w:numPr>
          <w:ilvl w:val="0"/>
          <w:numId w:val="1"/>
        </w:numPr>
        <w:spacing w:line="240" w:lineRule="auto"/>
        <w:rPr>
          <w:rFonts w:ascii="Times New Roman" w:hAnsi="Times New Roman" w:cs="Times New Roman"/>
        </w:rPr>
      </w:pPr>
      <w:r>
        <w:rPr>
          <w:rFonts w:ascii="Times New Roman" w:hAnsi="Times New Roman" w:cs="Times New Roman"/>
          <w:b/>
          <w:bCs/>
          <w:u w:val="single"/>
        </w:rPr>
        <w:t>Solicitor’s Report</w:t>
      </w:r>
      <w:r>
        <w:rPr>
          <w:rFonts w:ascii="Times New Roman" w:hAnsi="Times New Roman" w:cs="Times New Roman"/>
        </w:rPr>
        <w:t xml:space="preserve">—Craig Sharnetzka gave a brief update on the movie theater, 3 N. Main Street.  </w:t>
      </w:r>
      <w:r w:rsidR="009D4B36">
        <w:rPr>
          <w:rFonts w:ascii="Times New Roman" w:hAnsi="Times New Roman" w:cs="Times New Roman"/>
        </w:rPr>
        <w:t>The bankruptcy is still ongoing &amp; the appeal is pending.  There was a delay due to the trustee that had been appointed ha</w:t>
      </w:r>
      <w:r w:rsidR="00C501BE">
        <w:rPr>
          <w:rFonts w:ascii="Times New Roman" w:hAnsi="Times New Roman" w:cs="Times New Roman"/>
        </w:rPr>
        <w:t>ving</w:t>
      </w:r>
      <w:r w:rsidR="009D4B36">
        <w:rPr>
          <w:rFonts w:ascii="Times New Roman" w:hAnsi="Times New Roman" w:cs="Times New Roman"/>
        </w:rPr>
        <w:t xml:space="preserve"> a conflict, so another trustee has been appointed in Harrisburg.  The next hearing date is February 24</w:t>
      </w:r>
      <w:r w:rsidR="009D4B36" w:rsidRPr="009D4B36">
        <w:rPr>
          <w:rFonts w:ascii="Times New Roman" w:hAnsi="Times New Roman" w:cs="Times New Roman"/>
          <w:vertAlign w:val="superscript"/>
        </w:rPr>
        <w:t>th</w:t>
      </w:r>
      <w:r w:rsidR="009D4B36">
        <w:rPr>
          <w:rFonts w:ascii="Times New Roman" w:hAnsi="Times New Roman" w:cs="Times New Roman"/>
        </w:rPr>
        <w:t>.  More details to come.</w:t>
      </w:r>
    </w:p>
    <w:p w14:paraId="54483539" w14:textId="2BA91073" w:rsidR="009D4B36" w:rsidRDefault="009D4B36" w:rsidP="000E6BFC">
      <w:pPr>
        <w:pStyle w:val="ListParagraph"/>
        <w:numPr>
          <w:ilvl w:val="0"/>
          <w:numId w:val="1"/>
        </w:numPr>
        <w:spacing w:line="240" w:lineRule="auto"/>
        <w:rPr>
          <w:rFonts w:ascii="Times New Roman" w:hAnsi="Times New Roman" w:cs="Times New Roman"/>
        </w:rPr>
      </w:pPr>
      <w:r>
        <w:rPr>
          <w:rFonts w:ascii="Times New Roman" w:hAnsi="Times New Roman" w:cs="Times New Roman"/>
          <w:b/>
          <w:bCs/>
          <w:u w:val="single"/>
        </w:rPr>
        <w:t>Engineer’s Report</w:t>
      </w:r>
      <w:r>
        <w:rPr>
          <w:rFonts w:ascii="Times New Roman" w:hAnsi="Times New Roman" w:cs="Times New Roman"/>
        </w:rPr>
        <w:t xml:space="preserve">—Jason </w:t>
      </w:r>
      <w:proofErr w:type="spellStart"/>
      <w:r>
        <w:rPr>
          <w:rFonts w:ascii="Times New Roman" w:hAnsi="Times New Roman" w:cs="Times New Roman"/>
        </w:rPr>
        <w:t>Brennman</w:t>
      </w:r>
      <w:proofErr w:type="spellEnd"/>
      <w:r>
        <w:rPr>
          <w:rFonts w:ascii="Times New Roman" w:hAnsi="Times New Roman" w:cs="Times New Roman"/>
        </w:rPr>
        <w:t xml:space="preserve"> reported the following:</w:t>
      </w:r>
    </w:p>
    <w:p w14:paraId="3EB5723F" w14:textId="6E95A015" w:rsidR="00BA72B1" w:rsidRDefault="00796372" w:rsidP="009D4B36">
      <w:pPr>
        <w:pStyle w:val="ListParagraph"/>
        <w:numPr>
          <w:ilvl w:val="0"/>
          <w:numId w:val="4"/>
        </w:numPr>
        <w:spacing w:line="240" w:lineRule="auto"/>
        <w:rPr>
          <w:rFonts w:ascii="Times New Roman" w:hAnsi="Times New Roman" w:cs="Times New Roman"/>
        </w:rPr>
      </w:pPr>
      <w:r>
        <w:rPr>
          <w:rFonts w:ascii="Times New Roman" w:hAnsi="Times New Roman" w:cs="Times New Roman"/>
          <w:b/>
          <w:bCs/>
        </w:rPr>
        <w:t>Rt. 851/College Avenue work</w:t>
      </w:r>
      <w:r w:rsidR="00BA72B1">
        <w:rPr>
          <w:rFonts w:ascii="Times New Roman" w:hAnsi="Times New Roman" w:cs="Times New Roman"/>
        </w:rPr>
        <w:t xml:space="preserve">—previous discussion was held on the culvert replacement </w:t>
      </w:r>
      <w:r w:rsidR="00C501BE">
        <w:rPr>
          <w:rFonts w:ascii="Times New Roman" w:hAnsi="Times New Roman" w:cs="Times New Roman"/>
        </w:rPr>
        <w:t xml:space="preserve">taking place the </w:t>
      </w:r>
      <w:r w:rsidR="00BA72B1">
        <w:rPr>
          <w:rFonts w:ascii="Times New Roman" w:hAnsi="Times New Roman" w:cs="Times New Roman"/>
        </w:rPr>
        <w:t xml:space="preserve">same time the sinkhole/cavity repair is done.  The metal pipe in the culvert is rusted out on the bottom &amp; needs replaced.  Jason stated the PennDOT permit is almost complete.  He presented a detour traffic plan for Council’s review, as College Avenue is a State road &amp; Council will need to approve the street &amp; detour traffic plan to submit with the PennDOT permit.  Discussion on the detour was held; Council suggested a separate detour for truck traffic, for safety reasons.  Signage will be necessary for the detour; Jason said </w:t>
      </w:r>
      <w:r w:rsidR="00C501BE">
        <w:rPr>
          <w:rFonts w:ascii="Times New Roman" w:hAnsi="Times New Roman" w:cs="Times New Roman"/>
        </w:rPr>
        <w:t>signs will be posted</w:t>
      </w:r>
      <w:r w:rsidR="00BA72B1">
        <w:rPr>
          <w:rFonts w:ascii="Times New Roman" w:hAnsi="Times New Roman" w:cs="Times New Roman"/>
        </w:rPr>
        <w:t xml:space="preserve">, as well as news stations (and newspapers) </w:t>
      </w:r>
      <w:r w:rsidR="00C501BE">
        <w:rPr>
          <w:rFonts w:ascii="Times New Roman" w:hAnsi="Times New Roman" w:cs="Times New Roman"/>
        </w:rPr>
        <w:t>will be</w:t>
      </w:r>
      <w:r w:rsidR="00BA72B1">
        <w:rPr>
          <w:rFonts w:ascii="Times New Roman" w:hAnsi="Times New Roman" w:cs="Times New Roman"/>
        </w:rPr>
        <w:t xml:space="preserve"> notified. </w:t>
      </w:r>
    </w:p>
    <w:p w14:paraId="0FE8DBA7" w14:textId="5F0EB5E6" w:rsidR="009D4B36" w:rsidRDefault="00BA72B1" w:rsidP="00BA72B1">
      <w:pPr>
        <w:pStyle w:val="ListParagraph"/>
        <w:spacing w:line="240" w:lineRule="auto"/>
        <w:ind w:left="1440"/>
        <w:rPr>
          <w:rFonts w:ascii="Times New Roman" w:hAnsi="Times New Roman" w:cs="Times New Roman"/>
        </w:rPr>
      </w:pPr>
      <w:r>
        <w:rPr>
          <w:rFonts w:ascii="Times New Roman" w:hAnsi="Times New Roman" w:cs="Times New Roman"/>
        </w:rPr>
        <w:lastRenderedPageBreak/>
        <w:t xml:space="preserve">Jason estimates timeframe for completion of this project to be approx. 3 days; however, this is only an estimate due to unknown details of the cavity/sinkhole repair. </w:t>
      </w:r>
    </w:p>
    <w:p w14:paraId="52651D7B" w14:textId="342055BE" w:rsidR="00BA72B1" w:rsidRDefault="00BA72B1" w:rsidP="00BA72B1">
      <w:pPr>
        <w:pStyle w:val="ListParagraph"/>
        <w:spacing w:line="240" w:lineRule="auto"/>
        <w:ind w:left="1440"/>
        <w:rPr>
          <w:rFonts w:ascii="Times New Roman" w:hAnsi="Times New Roman" w:cs="Times New Roman"/>
        </w:rPr>
      </w:pPr>
      <w:r>
        <w:rPr>
          <w:rFonts w:ascii="Times New Roman" w:hAnsi="Times New Roman" w:cs="Times New Roman"/>
        </w:rPr>
        <w:t xml:space="preserve">Two permits are necessary for this project; 1 in the Authority’s name (as owner of the water line) and 1 in the Borough’s name.  </w:t>
      </w:r>
    </w:p>
    <w:p w14:paraId="578627A6" w14:textId="24896EE2" w:rsidR="00BA72B1" w:rsidRDefault="00BA72B1" w:rsidP="00BA72B1">
      <w:pPr>
        <w:pStyle w:val="ListParagraph"/>
        <w:spacing w:line="240" w:lineRule="auto"/>
        <w:ind w:left="1440"/>
        <w:rPr>
          <w:rFonts w:ascii="Times New Roman" w:hAnsi="Times New Roman" w:cs="Times New Roman"/>
        </w:rPr>
      </w:pPr>
      <w:r>
        <w:rPr>
          <w:rFonts w:ascii="Times New Roman" w:hAnsi="Times New Roman" w:cs="Times New Roman"/>
        </w:rPr>
        <w:t>Mr. Kurtz made a motion to approve the completion of the culvert repair to include a traffic detour &amp; possibly a separate truck detour route; Mrs. Bloom seconded.  All were in favor; motion carried.</w:t>
      </w:r>
    </w:p>
    <w:p w14:paraId="476F96B6" w14:textId="45B3FEA6" w:rsidR="00BA72B1" w:rsidRDefault="00BA72B1" w:rsidP="00BA72B1">
      <w:pPr>
        <w:pStyle w:val="ListParagraph"/>
        <w:spacing w:line="240" w:lineRule="auto"/>
        <w:ind w:left="1440"/>
        <w:rPr>
          <w:rFonts w:ascii="Times New Roman" w:hAnsi="Times New Roman" w:cs="Times New Roman"/>
        </w:rPr>
      </w:pPr>
      <w:r>
        <w:rPr>
          <w:rFonts w:ascii="Times New Roman" w:hAnsi="Times New Roman" w:cs="Times New Roman"/>
        </w:rPr>
        <w:t>Mrs. Bloom made a motion to authorize President Wisnom to sign #950AA</w:t>
      </w:r>
      <w:r w:rsidR="002C2B27">
        <w:rPr>
          <w:rFonts w:ascii="Times New Roman" w:hAnsi="Times New Roman" w:cs="Times New Roman"/>
        </w:rPr>
        <w:t xml:space="preserve"> to submit for the PennDOT permit; Mr. Burkins seconded.  All were in favor; motion carried. </w:t>
      </w:r>
    </w:p>
    <w:p w14:paraId="253D011F" w14:textId="7E796143" w:rsidR="002C2B27" w:rsidRDefault="002C2B27" w:rsidP="002C2B27">
      <w:pPr>
        <w:pStyle w:val="ListParagraph"/>
        <w:numPr>
          <w:ilvl w:val="0"/>
          <w:numId w:val="4"/>
        </w:numPr>
        <w:spacing w:line="240" w:lineRule="auto"/>
        <w:rPr>
          <w:rFonts w:ascii="Times New Roman" w:hAnsi="Times New Roman" w:cs="Times New Roman"/>
        </w:rPr>
      </w:pPr>
      <w:proofErr w:type="spellStart"/>
      <w:r>
        <w:rPr>
          <w:rFonts w:ascii="Times New Roman" w:hAnsi="Times New Roman" w:cs="Times New Roman"/>
          <w:b/>
          <w:bCs/>
        </w:rPr>
        <w:t>Stormsewer</w:t>
      </w:r>
      <w:proofErr w:type="spellEnd"/>
      <w:r>
        <w:rPr>
          <w:rFonts w:ascii="Times New Roman" w:hAnsi="Times New Roman" w:cs="Times New Roman"/>
          <w:b/>
          <w:bCs/>
        </w:rPr>
        <w:t xml:space="preserve"> discussion</w:t>
      </w:r>
      <w:r>
        <w:rPr>
          <w:rFonts w:ascii="Times New Roman" w:hAnsi="Times New Roman" w:cs="Times New Roman"/>
        </w:rPr>
        <w:t>—Jason had spoke</w:t>
      </w:r>
      <w:r w:rsidR="00C501BE">
        <w:rPr>
          <w:rFonts w:ascii="Times New Roman" w:hAnsi="Times New Roman" w:cs="Times New Roman"/>
        </w:rPr>
        <w:t>n</w:t>
      </w:r>
      <w:r>
        <w:rPr>
          <w:rFonts w:ascii="Times New Roman" w:hAnsi="Times New Roman" w:cs="Times New Roman"/>
        </w:rPr>
        <w:t xml:space="preserve"> to Brian at Shrewsbury Borough about televising the lines.  Brian was amenable to using his camera, although he stated it may be difficult to get his camera through, depending on the condition of the pipe</w:t>
      </w:r>
      <w:r w:rsidR="00C501BE">
        <w:rPr>
          <w:rFonts w:ascii="Times New Roman" w:hAnsi="Times New Roman" w:cs="Times New Roman"/>
        </w:rPr>
        <w:t>s</w:t>
      </w:r>
      <w:r>
        <w:rPr>
          <w:rFonts w:ascii="Times New Roman" w:hAnsi="Times New Roman" w:cs="Times New Roman"/>
        </w:rPr>
        <w:t xml:space="preserve">. </w:t>
      </w:r>
    </w:p>
    <w:p w14:paraId="15B797FB" w14:textId="71585265" w:rsidR="00367720" w:rsidRDefault="002C2B27" w:rsidP="002C2B27">
      <w:pPr>
        <w:pStyle w:val="ListParagraph"/>
        <w:spacing w:line="240" w:lineRule="auto"/>
        <w:ind w:left="1440"/>
        <w:rPr>
          <w:rFonts w:ascii="Times New Roman" w:hAnsi="Times New Roman" w:cs="Times New Roman"/>
        </w:rPr>
      </w:pPr>
      <w:r>
        <w:rPr>
          <w:rFonts w:ascii="Times New Roman" w:hAnsi="Times New Roman" w:cs="Times New Roman"/>
        </w:rPr>
        <w:t>Jason &amp; Ira suggested splitting the system up into four quadrants for the televising</w:t>
      </w:r>
      <w:r w:rsidR="00367720">
        <w:rPr>
          <w:rFonts w:ascii="Times New Roman" w:hAnsi="Times New Roman" w:cs="Times New Roman"/>
        </w:rPr>
        <w:t>, estimating the NW &amp; SW sections of town to be the oldest and to start in those areas</w:t>
      </w:r>
      <w:r w:rsidR="00C501BE">
        <w:rPr>
          <w:rFonts w:ascii="Times New Roman" w:hAnsi="Times New Roman" w:cs="Times New Roman"/>
        </w:rPr>
        <w:t xml:space="preserve"> first</w:t>
      </w:r>
      <w:r w:rsidR="00367720">
        <w:rPr>
          <w:rFonts w:ascii="Times New Roman" w:hAnsi="Times New Roman" w:cs="Times New Roman"/>
        </w:rPr>
        <w:t>.</w:t>
      </w:r>
    </w:p>
    <w:p w14:paraId="212FAB57" w14:textId="2222CF77" w:rsidR="00367720" w:rsidRDefault="00367720" w:rsidP="00367720">
      <w:pPr>
        <w:pStyle w:val="ListParagraph"/>
        <w:spacing w:line="240" w:lineRule="auto"/>
        <w:ind w:left="1440"/>
        <w:rPr>
          <w:rFonts w:ascii="Times New Roman" w:hAnsi="Times New Roman" w:cs="Times New Roman"/>
        </w:rPr>
      </w:pPr>
      <w:r>
        <w:rPr>
          <w:rFonts w:ascii="Times New Roman" w:hAnsi="Times New Roman" w:cs="Times New Roman"/>
        </w:rPr>
        <w:t>This is not a pressing issue to complete, but Council doesn’t want to wait until a problem arises (such as College Avenue)</w:t>
      </w:r>
      <w:r w:rsidR="00C501BE">
        <w:rPr>
          <w:rFonts w:ascii="Times New Roman" w:hAnsi="Times New Roman" w:cs="Times New Roman"/>
        </w:rPr>
        <w:t xml:space="preserve"> to do something</w:t>
      </w:r>
      <w:r>
        <w:rPr>
          <w:rFonts w:ascii="Times New Roman" w:hAnsi="Times New Roman" w:cs="Times New Roman"/>
        </w:rPr>
        <w:t>.  They suggested Jason gather quotes from contractors specific to this type of work &amp; report back</w:t>
      </w:r>
      <w:r w:rsidR="00C501BE">
        <w:rPr>
          <w:rFonts w:ascii="Times New Roman" w:hAnsi="Times New Roman" w:cs="Times New Roman"/>
        </w:rPr>
        <w:t xml:space="preserve">; </w:t>
      </w:r>
      <w:r>
        <w:rPr>
          <w:rFonts w:ascii="Times New Roman" w:hAnsi="Times New Roman" w:cs="Times New Roman"/>
        </w:rPr>
        <w:t xml:space="preserve">he suspects the project will need bid. He can also </w:t>
      </w:r>
      <w:r w:rsidR="00C501BE">
        <w:rPr>
          <w:rFonts w:ascii="Times New Roman" w:hAnsi="Times New Roman" w:cs="Times New Roman"/>
        </w:rPr>
        <w:t>investigate</w:t>
      </w:r>
      <w:r>
        <w:rPr>
          <w:rFonts w:ascii="Times New Roman" w:hAnsi="Times New Roman" w:cs="Times New Roman"/>
        </w:rPr>
        <w:t xml:space="preserve"> obtaining a grant for this project; however, he said these are typically very competitive &amp; the municipality must show they’re fixing erosion problems and/or helping the Chesapeake Bay problem. </w:t>
      </w:r>
    </w:p>
    <w:p w14:paraId="43DC31A8" w14:textId="3B50C0D3" w:rsidR="00367720" w:rsidRDefault="00367720" w:rsidP="00367720">
      <w:pPr>
        <w:pStyle w:val="ListParagraph"/>
        <w:spacing w:line="240" w:lineRule="auto"/>
        <w:ind w:left="1440"/>
        <w:rPr>
          <w:rFonts w:ascii="Times New Roman" w:hAnsi="Times New Roman" w:cs="Times New Roman"/>
        </w:rPr>
      </w:pPr>
      <w:r>
        <w:rPr>
          <w:rFonts w:ascii="Times New Roman" w:hAnsi="Times New Roman" w:cs="Times New Roman"/>
        </w:rPr>
        <w:t>Another helpful item</w:t>
      </w:r>
      <w:r w:rsidR="00C501BE">
        <w:rPr>
          <w:rFonts w:ascii="Times New Roman" w:hAnsi="Times New Roman" w:cs="Times New Roman"/>
        </w:rPr>
        <w:t xml:space="preserve"> for this project</w:t>
      </w:r>
      <w:r>
        <w:rPr>
          <w:rFonts w:ascii="Times New Roman" w:hAnsi="Times New Roman" w:cs="Times New Roman"/>
        </w:rPr>
        <w:t xml:space="preserve"> will be to have an updated map of the </w:t>
      </w:r>
      <w:proofErr w:type="spellStart"/>
      <w:r>
        <w:rPr>
          <w:rFonts w:ascii="Times New Roman" w:hAnsi="Times New Roman" w:cs="Times New Roman"/>
        </w:rPr>
        <w:t>stormsewer</w:t>
      </w:r>
      <w:proofErr w:type="spellEnd"/>
      <w:r>
        <w:rPr>
          <w:rFonts w:ascii="Times New Roman" w:hAnsi="Times New Roman" w:cs="Times New Roman"/>
        </w:rPr>
        <w:t xml:space="preserve"> system. </w:t>
      </w:r>
      <w:r w:rsidR="00B4651E">
        <w:rPr>
          <w:rFonts w:ascii="Times New Roman" w:hAnsi="Times New Roman" w:cs="Times New Roman"/>
        </w:rPr>
        <w:t xml:space="preserve"> Jason said, depending on MS-4 requirements, this may be necessary to have in the future anyway. </w:t>
      </w:r>
    </w:p>
    <w:p w14:paraId="7C267BC1" w14:textId="2F58B80A" w:rsidR="00B4651E" w:rsidRDefault="00B4651E" w:rsidP="00B4651E">
      <w:pPr>
        <w:pStyle w:val="ListParagraph"/>
        <w:numPr>
          <w:ilvl w:val="0"/>
          <w:numId w:val="1"/>
        </w:numPr>
        <w:spacing w:line="240" w:lineRule="auto"/>
        <w:rPr>
          <w:rFonts w:ascii="Times New Roman" w:hAnsi="Times New Roman" w:cs="Times New Roman"/>
        </w:rPr>
      </w:pPr>
      <w:r>
        <w:rPr>
          <w:rFonts w:ascii="Times New Roman" w:hAnsi="Times New Roman" w:cs="Times New Roman"/>
          <w:b/>
          <w:bCs/>
          <w:u w:val="single"/>
        </w:rPr>
        <w:t>Sewer/Water Supervisor Report</w:t>
      </w:r>
      <w:r>
        <w:rPr>
          <w:rFonts w:ascii="Times New Roman" w:hAnsi="Times New Roman" w:cs="Times New Roman"/>
        </w:rPr>
        <w:t>—Ira Walker, Jr. submitted his report, which will be on file with these Meeting Minutes.  Expenses have been approved by the Sewer &amp; Water Authority.</w:t>
      </w:r>
    </w:p>
    <w:p w14:paraId="3CEDA2E6" w14:textId="77777777" w:rsidR="00B4651E" w:rsidRDefault="00B4651E" w:rsidP="00B4651E">
      <w:pPr>
        <w:pStyle w:val="ListParagraph"/>
        <w:numPr>
          <w:ilvl w:val="0"/>
          <w:numId w:val="1"/>
        </w:numPr>
        <w:spacing w:line="240" w:lineRule="auto"/>
        <w:rPr>
          <w:rFonts w:ascii="Times New Roman" w:hAnsi="Times New Roman" w:cs="Times New Roman"/>
        </w:rPr>
      </w:pPr>
      <w:r>
        <w:rPr>
          <w:rFonts w:ascii="Times New Roman" w:hAnsi="Times New Roman" w:cs="Times New Roman"/>
          <w:b/>
          <w:bCs/>
          <w:u w:val="single"/>
        </w:rPr>
        <w:t>Mayor’s/Police Report</w:t>
      </w:r>
      <w:r>
        <w:rPr>
          <w:rFonts w:ascii="Times New Roman" w:hAnsi="Times New Roman" w:cs="Times New Roman"/>
        </w:rPr>
        <w:t>—Mayor Herzberger reported:</w:t>
      </w:r>
    </w:p>
    <w:p w14:paraId="4B3925BF" w14:textId="4BB8A86C" w:rsidR="00367720" w:rsidRDefault="00B4651E" w:rsidP="00B4651E">
      <w:pPr>
        <w:pStyle w:val="ListParagraph"/>
        <w:numPr>
          <w:ilvl w:val="0"/>
          <w:numId w:val="4"/>
        </w:numPr>
        <w:spacing w:line="240" w:lineRule="auto"/>
        <w:rPr>
          <w:rFonts w:ascii="Times New Roman" w:hAnsi="Times New Roman" w:cs="Times New Roman"/>
        </w:rPr>
      </w:pPr>
      <w:r>
        <w:rPr>
          <w:rFonts w:ascii="Times New Roman" w:hAnsi="Times New Roman" w:cs="Times New Roman"/>
        </w:rPr>
        <w:t xml:space="preserve">The Police Commission conducted their Reorganization work at the January meeting, introducing some new people to the committee. </w:t>
      </w:r>
    </w:p>
    <w:p w14:paraId="06220B02" w14:textId="56CAEEEF" w:rsidR="00B4651E" w:rsidRDefault="00B4651E" w:rsidP="00B4651E">
      <w:pPr>
        <w:pStyle w:val="ListParagraph"/>
        <w:numPr>
          <w:ilvl w:val="0"/>
          <w:numId w:val="4"/>
        </w:numPr>
        <w:spacing w:line="240" w:lineRule="auto"/>
        <w:rPr>
          <w:rFonts w:ascii="Times New Roman" w:hAnsi="Times New Roman" w:cs="Times New Roman"/>
        </w:rPr>
      </w:pPr>
      <w:r>
        <w:rPr>
          <w:rFonts w:ascii="Times New Roman" w:hAnsi="Times New Roman" w:cs="Times New Roman"/>
        </w:rPr>
        <w:t>Finance Committee</w:t>
      </w:r>
      <w:r w:rsidR="006C6836">
        <w:rPr>
          <w:rFonts w:ascii="Times New Roman" w:hAnsi="Times New Roman" w:cs="Times New Roman"/>
        </w:rPr>
        <w:t xml:space="preserve"> has reviewed </w:t>
      </w:r>
      <w:r w:rsidR="00C501BE">
        <w:rPr>
          <w:rFonts w:ascii="Times New Roman" w:hAnsi="Times New Roman" w:cs="Times New Roman"/>
        </w:rPr>
        <w:t xml:space="preserve">the </w:t>
      </w:r>
      <w:r w:rsidR="006C6836">
        <w:rPr>
          <w:rFonts w:ascii="Times New Roman" w:hAnsi="Times New Roman" w:cs="Times New Roman"/>
        </w:rPr>
        <w:t>reserve accounts and has decided to try and use the reserve account</w:t>
      </w:r>
      <w:r w:rsidR="00C501BE">
        <w:rPr>
          <w:rFonts w:ascii="Times New Roman" w:hAnsi="Times New Roman" w:cs="Times New Roman"/>
        </w:rPr>
        <w:t xml:space="preserve"> money </w:t>
      </w:r>
      <w:r w:rsidR="006C6836">
        <w:rPr>
          <w:rFonts w:ascii="Times New Roman" w:hAnsi="Times New Roman" w:cs="Times New Roman"/>
        </w:rPr>
        <w:t xml:space="preserve">to fund capital expenditures while using members contributions </w:t>
      </w:r>
      <w:r w:rsidR="00E705C0">
        <w:rPr>
          <w:rFonts w:ascii="Times New Roman" w:hAnsi="Times New Roman" w:cs="Times New Roman"/>
        </w:rPr>
        <w:t xml:space="preserve">to </w:t>
      </w:r>
      <w:r w:rsidR="006C6836">
        <w:rPr>
          <w:rFonts w:ascii="Times New Roman" w:hAnsi="Times New Roman" w:cs="Times New Roman"/>
        </w:rPr>
        <w:t>fund operating expenses.  Money going into the capital reserve fund will be primarily health care rebates that we’ve been receiving.</w:t>
      </w:r>
    </w:p>
    <w:p w14:paraId="49D25BA7" w14:textId="5860015D" w:rsidR="006C6836" w:rsidRDefault="006C6836" w:rsidP="00B4651E">
      <w:pPr>
        <w:pStyle w:val="ListParagraph"/>
        <w:numPr>
          <w:ilvl w:val="0"/>
          <w:numId w:val="4"/>
        </w:numPr>
        <w:spacing w:line="240" w:lineRule="auto"/>
        <w:rPr>
          <w:rFonts w:ascii="Times New Roman" w:hAnsi="Times New Roman" w:cs="Times New Roman"/>
        </w:rPr>
      </w:pPr>
      <w:r>
        <w:rPr>
          <w:rFonts w:ascii="Times New Roman" w:hAnsi="Times New Roman" w:cs="Times New Roman"/>
        </w:rPr>
        <w:t>He attended York Adams Tax Bureau meeting last week.  A couple points of interest:</w:t>
      </w:r>
    </w:p>
    <w:p w14:paraId="343C0151" w14:textId="51A15BF6" w:rsidR="006C6836" w:rsidRPr="00E705C0" w:rsidRDefault="006C6836" w:rsidP="00E705C0">
      <w:pPr>
        <w:pStyle w:val="ListParagraph"/>
        <w:numPr>
          <w:ilvl w:val="1"/>
          <w:numId w:val="4"/>
        </w:numPr>
        <w:spacing w:line="240" w:lineRule="auto"/>
        <w:rPr>
          <w:rFonts w:ascii="Times New Roman" w:hAnsi="Times New Roman" w:cs="Times New Roman"/>
        </w:rPr>
      </w:pPr>
      <w:r>
        <w:rPr>
          <w:rFonts w:ascii="Times New Roman" w:hAnsi="Times New Roman" w:cs="Times New Roman"/>
        </w:rPr>
        <w:t>In 2019, YATB charged a collection fee of 1.75% (reduced from 2% from previous years.</w:t>
      </w:r>
      <w:r w:rsidR="00E705C0">
        <w:rPr>
          <w:rFonts w:ascii="Times New Roman" w:hAnsi="Times New Roman" w:cs="Times New Roman"/>
        </w:rPr>
        <w:t xml:space="preserve">  Beginning</w:t>
      </w:r>
      <w:r w:rsidRPr="00E705C0">
        <w:rPr>
          <w:rFonts w:ascii="Times New Roman" w:hAnsi="Times New Roman" w:cs="Times New Roman"/>
        </w:rPr>
        <w:t xml:space="preserve"> 2020</w:t>
      </w:r>
      <w:r w:rsidR="00E705C0">
        <w:rPr>
          <w:rFonts w:ascii="Times New Roman" w:hAnsi="Times New Roman" w:cs="Times New Roman"/>
        </w:rPr>
        <w:t xml:space="preserve">, this </w:t>
      </w:r>
      <w:r w:rsidR="00E705C0" w:rsidRPr="00E705C0">
        <w:rPr>
          <w:rFonts w:ascii="Times New Roman" w:hAnsi="Times New Roman" w:cs="Times New Roman"/>
        </w:rPr>
        <w:t>collection fee</w:t>
      </w:r>
      <w:r w:rsidR="00E705C0">
        <w:rPr>
          <w:rFonts w:ascii="Times New Roman" w:hAnsi="Times New Roman" w:cs="Times New Roman"/>
        </w:rPr>
        <w:t xml:space="preserve"> was reduced</w:t>
      </w:r>
      <w:r w:rsidRPr="00E705C0">
        <w:rPr>
          <w:rFonts w:ascii="Times New Roman" w:hAnsi="Times New Roman" w:cs="Times New Roman"/>
        </w:rPr>
        <w:t xml:space="preserve"> to 1.36%</w:t>
      </w:r>
    </w:p>
    <w:p w14:paraId="21E8A5C3" w14:textId="0F0566E8" w:rsidR="006C6836" w:rsidRDefault="006C6836" w:rsidP="006C6836">
      <w:pPr>
        <w:pStyle w:val="ListParagraph"/>
        <w:numPr>
          <w:ilvl w:val="1"/>
          <w:numId w:val="4"/>
        </w:numPr>
        <w:spacing w:line="240" w:lineRule="auto"/>
        <w:rPr>
          <w:rFonts w:ascii="Times New Roman" w:hAnsi="Times New Roman" w:cs="Times New Roman"/>
        </w:rPr>
      </w:pPr>
      <w:r>
        <w:rPr>
          <w:rFonts w:ascii="Times New Roman" w:hAnsi="Times New Roman" w:cs="Times New Roman"/>
        </w:rPr>
        <w:t>May 6</w:t>
      </w:r>
      <w:r w:rsidRPr="006C6836">
        <w:rPr>
          <w:rFonts w:ascii="Times New Roman" w:hAnsi="Times New Roman" w:cs="Times New Roman"/>
          <w:vertAlign w:val="superscript"/>
        </w:rPr>
        <w:t>th</w:t>
      </w:r>
      <w:r w:rsidR="00E90C61">
        <w:rPr>
          <w:rFonts w:ascii="Times New Roman" w:hAnsi="Times New Roman" w:cs="Times New Roman"/>
        </w:rPr>
        <w:t>—information seminar will be held from 10am-noon (approximately)—anyone is welcome to attend to learn of YATB’s tax processing</w:t>
      </w:r>
      <w:r w:rsidR="00E705C0">
        <w:rPr>
          <w:rFonts w:ascii="Times New Roman" w:hAnsi="Times New Roman" w:cs="Times New Roman"/>
        </w:rPr>
        <w:t>.</w:t>
      </w:r>
    </w:p>
    <w:p w14:paraId="47ED43BE" w14:textId="3D010034" w:rsidR="00E90C61" w:rsidRDefault="00E90C61" w:rsidP="00E90C61">
      <w:pPr>
        <w:pStyle w:val="ListParagraph"/>
        <w:numPr>
          <w:ilvl w:val="0"/>
          <w:numId w:val="1"/>
        </w:numPr>
        <w:spacing w:line="240" w:lineRule="auto"/>
        <w:rPr>
          <w:rFonts w:ascii="Times New Roman" w:hAnsi="Times New Roman" w:cs="Times New Roman"/>
        </w:rPr>
      </w:pPr>
      <w:r>
        <w:rPr>
          <w:rFonts w:ascii="Times New Roman" w:hAnsi="Times New Roman" w:cs="Times New Roman"/>
          <w:b/>
          <w:bCs/>
          <w:u w:val="single"/>
        </w:rPr>
        <w:t>Treasurer’s Report</w:t>
      </w:r>
      <w:r>
        <w:rPr>
          <w:rFonts w:ascii="Times New Roman" w:hAnsi="Times New Roman" w:cs="Times New Roman"/>
        </w:rPr>
        <w:t>—Stacy Myers reported:</w:t>
      </w:r>
    </w:p>
    <w:p w14:paraId="6A71A973" w14:textId="02CF26A8" w:rsidR="00E90C61" w:rsidRDefault="00E90C61" w:rsidP="00E90C61">
      <w:pPr>
        <w:pStyle w:val="ListParagraph"/>
        <w:numPr>
          <w:ilvl w:val="0"/>
          <w:numId w:val="5"/>
        </w:numPr>
        <w:spacing w:line="240" w:lineRule="auto"/>
        <w:rPr>
          <w:rFonts w:ascii="Times New Roman" w:hAnsi="Times New Roman" w:cs="Times New Roman"/>
        </w:rPr>
      </w:pPr>
      <w:r w:rsidRPr="00E90C61">
        <w:rPr>
          <w:rFonts w:ascii="Times New Roman" w:hAnsi="Times New Roman" w:cs="Times New Roman"/>
          <w:b/>
          <w:bCs/>
        </w:rPr>
        <w:t>Ordinance 2020-001</w:t>
      </w:r>
      <w:r>
        <w:rPr>
          <w:rFonts w:ascii="Times New Roman" w:hAnsi="Times New Roman" w:cs="Times New Roman"/>
        </w:rPr>
        <w:t>—recognizing our pension plan with PMRS (Pennsylvania Municipal Retirement System)—Mrs. Bloom made a motion to approve the Ordinance; Mr. Kurtz seconded.  All were in favor; motion carried.</w:t>
      </w:r>
    </w:p>
    <w:p w14:paraId="600A9B19" w14:textId="4D6602FE" w:rsidR="00E90C61" w:rsidRDefault="00E90C61" w:rsidP="00E90C61">
      <w:pPr>
        <w:pStyle w:val="ListParagraph"/>
        <w:numPr>
          <w:ilvl w:val="0"/>
          <w:numId w:val="5"/>
        </w:numPr>
        <w:spacing w:line="240" w:lineRule="auto"/>
        <w:rPr>
          <w:rFonts w:ascii="Times New Roman" w:hAnsi="Times New Roman" w:cs="Times New Roman"/>
        </w:rPr>
      </w:pPr>
      <w:r w:rsidRPr="00E90C61">
        <w:rPr>
          <w:rFonts w:ascii="Times New Roman" w:hAnsi="Times New Roman" w:cs="Times New Roman"/>
          <w:b/>
          <w:bCs/>
        </w:rPr>
        <w:t>Fire Police requests for Fawn Grove Borough 2020 events</w:t>
      </w:r>
      <w:r>
        <w:rPr>
          <w:rFonts w:ascii="Times New Roman" w:hAnsi="Times New Roman" w:cs="Times New Roman"/>
        </w:rPr>
        <w:t>—Mr. Kurtz made a motion to approve the requests; Mr. Burkins seconded.  All were in favor; motion carried.</w:t>
      </w:r>
    </w:p>
    <w:p w14:paraId="5D8DA5FC" w14:textId="2521CA4B" w:rsidR="00E90C61" w:rsidRPr="00E90C61" w:rsidRDefault="00E90C61" w:rsidP="00E90C61">
      <w:pPr>
        <w:pStyle w:val="ListParagraph"/>
        <w:numPr>
          <w:ilvl w:val="0"/>
          <w:numId w:val="5"/>
        </w:numPr>
        <w:spacing w:line="240" w:lineRule="auto"/>
        <w:rPr>
          <w:rFonts w:ascii="Times New Roman" w:hAnsi="Times New Roman" w:cs="Times New Roman"/>
        </w:rPr>
      </w:pPr>
      <w:r>
        <w:rPr>
          <w:rFonts w:ascii="Times New Roman" w:hAnsi="Times New Roman" w:cs="Times New Roman"/>
          <w:b/>
          <w:bCs/>
        </w:rPr>
        <w:t>Several “FYI” items/paperwork</w:t>
      </w:r>
      <w:r w:rsidR="00E705C0">
        <w:rPr>
          <w:rFonts w:ascii="Times New Roman" w:hAnsi="Times New Roman" w:cs="Times New Roman"/>
        </w:rPr>
        <w:t xml:space="preserve"> was in Council’s packets.</w:t>
      </w:r>
    </w:p>
    <w:p w14:paraId="61DD5D95" w14:textId="6F26DC48" w:rsidR="00E90C61" w:rsidRDefault="00E90C61" w:rsidP="00E90C61">
      <w:pPr>
        <w:pStyle w:val="ListParagraph"/>
        <w:numPr>
          <w:ilvl w:val="0"/>
          <w:numId w:val="1"/>
        </w:numPr>
        <w:spacing w:line="240" w:lineRule="auto"/>
        <w:rPr>
          <w:rFonts w:ascii="Times New Roman" w:hAnsi="Times New Roman" w:cs="Times New Roman"/>
        </w:rPr>
      </w:pPr>
      <w:r>
        <w:rPr>
          <w:rFonts w:ascii="Times New Roman" w:hAnsi="Times New Roman" w:cs="Times New Roman"/>
          <w:b/>
          <w:bCs/>
        </w:rPr>
        <w:t xml:space="preserve">Council recessed to Executive Session </w:t>
      </w:r>
      <w:r>
        <w:rPr>
          <w:rFonts w:ascii="Times New Roman" w:hAnsi="Times New Roman" w:cs="Times New Roman"/>
        </w:rPr>
        <w:t>@ 7:40p.m.</w:t>
      </w:r>
      <w:r>
        <w:rPr>
          <w:rFonts w:ascii="Times New Roman" w:hAnsi="Times New Roman" w:cs="Times New Roman"/>
          <w:b/>
          <w:bCs/>
        </w:rPr>
        <w:t xml:space="preserve">  </w:t>
      </w:r>
      <w:r>
        <w:rPr>
          <w:rFonts w:ascii="Times New Roman" w:hAnsi="Times New Roman" w:cs="Times New Roman"/>
        </w:rPr>
        <w:t>Council recessed @ 7:55p.m. No action was taken.  Mr. Kurtz made a motion to accept Logan Wise’s resignation; Ms. Kreiss seconded.  All were in favor; motion carried.</w:t>
      </w:r>
    </w:p>
    <w:p w14:paraId="40DDB4A3" w14:textId="3651DCC3" w:rsidR="00E90C61" w:rsidRDefault="00E90C61" w:rsidP="00E90C61">
      <w:pPr>
        <w:pStyle w:val="ListParagraph"/>
        <w:numPr>
          <w:ilvl w:val="0"/>
          <w:numId w:val="1"/>
        </w:numPr>
        <w:spacing w:line="240" w:lineRule="auto"/>
        <w:rPr>
          <w:rFonts w:ascii="Times New Roman" w:hAnsi="Times New Roman" w:cs="Times New Roman"/>
        </w:rPr>
      </w:pPr>
      <w:r>
        <w:rPr>
          <w:rFonts w:ascii="Times New Roman" w:hAnsi="Times New Roman" w:cs="Times New Roman"/>
          <w:b/>
          <w:bCs/>
        </w:rPr>
        <w:t>Adjournment—</w:t>
      </w:r>
      <w:r>
        <w:rPr>
          <w:rFonts w:ascii="Times New Roman" w:hAnsi="Times New Roman" w:cs="Times New Roman"/>
        </w:rPr>
        <w:t>Mr. Kurtz made a motion to adjourn the meeting @ 7:56p.m. Motion carried; meeting adjourned.</w:t>
      </w:r>
    </w:p>
    <w:p w14:paraId="4A114547" w14:textId="02401C3C" w:rsidR="00E90C61" w:rsidRPr="00E705C0" w:rsidRDefault="00E705C0" w:rsidP="00E705C0">
      <w:pPr>
        <w:spacing w:line="240" w:lineRule="auto"/>
        <w:ind w:left="360"/>
        <w:rPr>
          <w:rFonts w:ascii="Times New Roman" w:hAnsi="Times New Roman" w:cs="Times New Roman"/>
        </w:rPr>
      </w:pPr>
      <w:r>
        <w:rPr>
          <w:rFonts w:ascii="Times New Roman" w:hAnsi="Times New Roman" w:cs="Times New Roman"/>
        </w:rPr>
        <w:t>Respectfully submitted 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t xml:space="preserve">  Stacy</w:t>
      </w:r>
      <w:proofErr w:type="gramEnd"/>
      <w:r>
        <w:rPr>
          <w:rFonts w:ascii="Times New Roman" w:hAnsi="Times New Roman" w:cs="Times New Roman"/>
        </w:rPr>
        <w:t xml:space="preserve"> Myers, Recording Secretary</w:t>
      </w:r>
      <w:bookmarkStart w:id="0" w:name="_GoBack"/>
      <w:bookmarkEnd w:id="0"/>
    </w:p>
    <w:sectPr w:rsidR="00E90C61" w:rsidRPr="00E70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CC5"/>
    <w:multiLevelType w:val="hybridMultilevel"/>
    <w:tmpl w:val="E5C2E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C008A6"/>
    <w:multiLevelType w:val="hybridMultilevel"/>
    <w:tmpl w:val="041E2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44106A"/>
    <w:multiLevelType w:val="hybridMultilevel"/>
    <w:tmpl w:val="E27A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13EEA"/>
    <w:multiLevelType w:val="hybridMultilevel"/>
    <w:tmpl w:val="146E47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4C6C5B"/>
    <w:multiLevelType w:val="hybridMultilevel"/>
    <w:tmpl w:val="41629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DBF"/>
    <w:rsid w:val="000E6BFC"/>
    <w:rsid w:val="00123DBF"/>
    <w:rsid w:val="002C2B27"/>
    <w:rsid w:val="00367720"/>
    <w:rsid w:val="004140FB"/>
    <w:rsid w:val="006C6836"/>
    <w:rsid w:val="00796372"/>
    <w:rsid w:val="009D4B36"/>
    <w:rsid w:val="00B4651E"/>
    <w:rsid w:val="00BA72B1"/>
    <w:rsid w:val="00C501BE"/>
    <w:rsid w:val="00E705C0"/>
    <w:rsid w:val="00E90C61"/>
    <w:rsid w:val="00F1523A"/>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23D8"/>
  <w15:chartTrackingRefBased/>
  <w15:docId w15:val="{F7CEA9ED-DABF-4F56-8975-4D9F9803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Myers</dc:creator>
  <cp:keywords/>
  <dc:description/>
  <cp:lastModifiedBy>Stacy Myers</cp:lastModifiedBy>
  <cp:revision>2</cp:revision>
  <dcterms:created xsi:type="dcterms:W3CDTF">2020-02-06T17:51:00Z</dcterms:created>
  <dcterms:modified xsi:type="dcterms:W3CDTF">2020-02-06T17:51:00Z</dcterms:modified>
</cp:coreProperties>
</file>